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>附表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  <w:lang w:val="en-US" w:eastAsia="zh-CN"/>
        </w:rPr>
        <w:t>: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广州体育学院装修与修缮工程</w:t>
      </w:r>
      <w:r>
        <w:rPr>
          <w:rFonts w:hint="eastAsia"/>
          <w:b/>
          <w:bCs/>
          <w:sz w:val="28"/>
          <w:szCs w:val="28"/>
          <w:lang w:val="en-US" w:eastAsia="zh-CN"/>
        </w:rPr>
        <w:t>备选</w:t>
      </w:r>
      <w:r>
        <w:rPr>
          <w:rFonts w:hint="eastAsia"/>
          <w:b/>
          <w:bCs/>
          <w:sz w:val="28"/>
          <w:szCs w:val="28"/>
        </w:rPr>
        <w:t>供应商审核记录表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一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审核部门：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工程名称：</w:t>
      </w:r>
    </w:p>
    <w:tbl>
      <w:tblPr>
        <w:tblStyle w:val="4"/>
        <w:tblW w:w="7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3166"/>
        <w:gridCol w:w="3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6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3951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4"/>
                <w:szCs w:val="24"/>
              </w:rPr>
              <w:t>是否在广东省定点采购供应商库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6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1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6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1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6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1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6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1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6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1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6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1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6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1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6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1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6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1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316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1" w:type="dxa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Arial" w:hAnsi="Arial" w:eastAsia="宋体" w:cs="Arial"/>
          <w:color w:val="000000"/>
          <w:kern w:val="0"/>
          <w:sz w:val="24"/>
          <w:szCs w:val="24"/>
        </w:rPr>
      </w:pPr>
    </w:p>
    <w:p>
      <w:pPr>
        <w:rPr>
          <w:rFonts w:ascii="Arial" w:hAnsi="Arial" w:eastAsia="宋体" w:cs="Arial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</w:p>
    <w:p>
      <w:pPr>
        <w:widowControl/>
        <w:ind w:right="1920"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审核人：</w:t>
      </w:r>
    </w:p>
    <w:p>
      <w:pPr>
        <w:widowControl/>
        <w:ind w:right="1920" w:firstLine="480" w:firstLineChars="200"/>
        <w:jc w:val="right"/>
        <w:rPr>
          <w:rFonts w:hint="eastAsia"/>
          <w:sz w:val="24"/>
          <w:szCs w:val="24"/>
        </w:rPr>
      </w:pPr>
    </w:p>
    <w:p>
      <w:pPr>
        <w:widowControl/>
        <w:ind w:right="1920" w:firstLine="480" w:firstLineChars="20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  <w:lang w:val="en-US" w:eastAsia="zh-CN"/>
        </w:rPr>
        <w:t>日期</w:t>
      </w:r>
      <w:r>
        <w:rPr>
          <w:rFonts w:hint="eastAsia"/>
          <w:sz w:val="24"/>
          <w:szCs w:val="24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YWY0YTJkYjZlOTdiYTFiMWMwNzAxNDk3MWJiMjYifQ=="/>
  </w:docVars>
  <w:rsids>
    <w:rsidRoot w:val="2CB518B6"/>
    <w:rsid w:val="003704CC"/>
    <w:rsid w:val="00551714"/>
    <w:rsid w:val="008151DF"/>
    <w:rsid w:val="1F0E1476"/>
    <w:rsid w:val="2CB518B6"/>
    <w:rsid w:val="2CF70204"/>
    <w:rsid w:val="56E1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78</Characters>
  <Lines>1</Lines>
  <Paragraphs>1</Paragraphs>
  <TotalTime>7</TotalTime>
  <ScaleCrop>false</ScaleCrop>
  <LinksUpToDate>false</LinksUpToDate>
  <CharactersWithSpaces>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2022-05-20T03:03:00Z</dcterms:created>
  <dc:creator>Administrator</dc:creator>
  <cp:lastModifiedBy>Administrator</cp:lastModifiedBy>
  <dcterms:modified xsi:type="dcterms:W3CDTF">2022-05-23T08:37:01Z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8909D01D82BC43828DC0416BE938922D</vt:lpwstr>
  </property>
</Properties>
</file>